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62" w:tblpY="3153"/>
        <w:tblOverlap w:val="never"/>
        <w:tblW w:w="98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9"/>
        <w:gridCol w:w="1461"/>
        <w:gridCol w:w="1178"/>
        <w:gridCol w:w="887"/>
        <w:gridCol w:w="202"/>
        <w:gridCol w:w="983"/>
        <w:gridCol w:w="439"/>
        <w:gridCol w:w="746"/>
        <w:gridCol w:w="598"/>
        <w:gridCol w:w="632"/>
        <w:gridCol w:w="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  名</w:t>
            </w:r>
          </w:p>
        </w:tc>
        <w:tc>
          <w:tcPr>
            <w:tcW w:w="14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别 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  族</w:t>
            </w:r>
          </w:p>
        </w:tc>
        <w:tc>
          <w:tcPr>
            <w:tcW w:w="13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0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  <w:lang w:val="en-US" w:eastAsia="zh-CN" w:bidi="ar"/>
              </w:rPr>
              <w:t>现户籍地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  编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学历及学位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双语水平</w:t>
            </w:r>
          </w:p>
        </w:tc>
        <w:tc>
          <w:tcPr>
            <w:tcW w:w="3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计算机水平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报考工作单位及岗位</w:t>
            </w:r>
          </w:p>
        </w:tc>
        <w:tc>
          <w:tcPr>
            <w:tcW w:w="589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岗位代码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专业技术资格</w:t>
            </w:r>
          </w:p>
        </w:tc>
        <w:tc>
          <w:tcPr>
            <w:tcW w:w="35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3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1" w:hRule="atLeast"/>
        </w:trPr>
        <w:tc>
          <w:tcPr>
            <w:tcW w:w="17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学习、工作经历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9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青河县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司法局、社保局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等单位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</w:p>
    <w:p>
      <w:pPr>
        <w:jc w:val="center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编制外紧缺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报名表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</w:p>
    <w:tbl>
      <w:tblPr>
        <w:tblStyle w:val="3"/>
        <w:tblpPr w:leftFromText="180" w:rightFromText="180" w:vertAnchor="text" w:horzAnchor="page" w:tblpX="1048" w:tblpY="228"/>
        <w:tblOverlap w:val="never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2304"/>
        <w:gridCol w:w="1499"/>
        <w:gridCol w:w="2782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家庭成员及主要社会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23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4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2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16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有何特长及突出业绩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签字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9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招聘领导小组审核意见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审核人：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日期：   年  月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  注</w:t>
            </w:r>
          </w:p>
        </w:tc>
        <w:tc>
          <w:tcPr>
            <w:tcW w:w="82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</w:pP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说明：1、此表</w:t>
      </w: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打印或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用蓝黑色笔填写，字迹要清楚；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　　   2、此表须如实填写，经审核发现与事实不符的，责任自负。</w:t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sectPr>
      <w:pgSz w:w="11906" w:h="16838"/>
      <w:pgMar w:top="1440" w:right="170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E5EBE"/>
    <w:rsid w:val="067D2554"/>
    <w:rsid w:val="0A742847"/>
    <w:rsid w:val="0B9A7D50"/>
    <w:rsid w:val="0CB927F6"/>
    <w:rsid w:val="0DD410B9"/>
    <w:rsid w:val="13C14CD0"/>
    <w:rsid w:val="19B5543C"/>
    <w:rsid w:val="1AEB0D45"/>
    <w:rsid w:val="1E5000AA"/>
    <w:rsid w:val="22C63CD3"/>
    <w:rsid w:val="250D7E00"/>
    <w:rsid w:val="29EB367A"/>
    <w:rsid w:val="2AD33641"/>
    <w:rsid w:val="2CF52307"/>
    <w:rsid w:val="39112E4E"/>
    <w:rsid w:val="3C536589"/>
    <w:rsid w:val="3CF5632E"/>
    <w:rsid w:val="3FC21A9D"/>
    <w:rsid w:val="46BE5EBE"/>
    <w:rsid w:val="5BED7C7E"/>
    <w:rsid w:val="60E6333B"/>
    <w:rsid w:val="66EC0EE7"/>
    <w:rsid w:val="6BE12060"/>
    <w:rsid w:val="6E6613FD"/>
    <w:rsid w:val="7FFD3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2016-10-14T07:57:00Z</dcterms:created>
  <dc:creator>Administrator</dc:creator>
  <cp:lastModifiedBy>Administrator</cp:lastModifiedBy>
  <dcterms:modified xsi:type="dcterms:W3CDTF">2018-08-13T08:14:53Z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