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大标宋简体" w:eastAsia="方正大标宋简体"/>
          <w:sz w:val="24"/>
        </w:rPr>
      </w:pPr>
      <w:r>
        <w:rPr>
          <w:rFonts w:hint="eastAsia" w:ascii="方正大标宋简体" w:eastAsia="方正大标宋简体"/>
          <w:sz w:val="24"/>
        </w:rPr>
        <w:t>附件3：</w:t>
      </w:r>
    </w:p>
    <w:p>
      <w:pPr>
        <w:jc w:val="center"/>
        <w:rPr>
          <w:rFonts w:hint="eastAsia" w:ascii="方正大标宋简体" w:eastAsia="方正大标宋简体"/>
          <w:sz w:val="36"/>
          <w:szCs w:val="36"/>
        </w:rPr>
      </w:pPr>
    </w:p>
    <w:p>
      <w:pPr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考生基础加分审核表</w:t>
      </w:r>
    </w:p>
    <w:p>
      <w:pPr>
        <w:jc w:val="center"/>
        <w:rPr>
          <w:rFonts w:hint="eastAsia" w:ascii="方正大标宋简体" w:eastAsia="方正大标宋简体"/>
          <w:sz w:val="36"/>
          <w:szCs w:val="36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报考岗位代码：                                     </w:t>
      </w:r>
    </w:p>
    <w:tbl>
      <w:tblPr>
        <w:tblStyle w:val="5"/>
        <w:tblW w:w="9227" w:type="dxa"/>
        <w:jc w:val="center"/>
        <w:tblInd w:w="2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138"/>
        <w:gridCol w:w="417"/>
        <w:gridCol w:w="483"/>
        <w:gridCol w:w="1103"/>
        <w:gridCol w:w="1957"/>
        <w:gridCol w:w="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6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3138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92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26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138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是否全日制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加分申报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加分核准（审核人员填写）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社会工作者职业水平</w:t>
            </w:r>
          </w:p>
        </w:tc>
        <w:tc>
          <w:tcPr>
            <w:tcW w:w="3138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高级□中级□初级□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加分申报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加分核准（审核人员填写）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26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部队立功受奖</w:t>
            </w:r>
          </w:p>
        </w:tc>
        <w:tc>
          <w:tcPr>
            <w:tcW w:w="313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二等功   □</w:t>
            </w:r>
          </w:p>
        </w:tc>
        <w:tc>
          <w:tcPr>
            <w:tcW w:w="900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加分申报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加分核准（审核人员填写）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三等功   □  次</w:t>
            </w:r>
          </w:p>
        </w:tc>
        <w:tc>
          <w:tcPr>
            <w:tcW w:w="900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优秀士兵（义务兵、士官）  □  次</w:t>
            </w:r>
          </w:p>
        </w:tc>
        <w:tc>
          <w:tcPr>
            <w:tcW w:w="900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8358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基础加分汇总（审核人员填写）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声明</w:t>
            </w:r>
          </w:p>
        </w:tc>
        <w:tc>
          <w:tcPr>
            <w:tcW w:w="7967" w:type="dxa"/>
            <w:gridSpan w:val="6"/>
            <w:vAlign w:val="center"/>
          </w:tcPr>
          <w:p>
            <w:pPr>
              <w:pStyle w:val="3"/>
              <w:ind w:firstLine="480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本人保证上述所填信息真实无误，如因填写有误或不实而造成的后果，均由本人负责。 </w:t>
            </w:r>
          </w:p>
          <w:p>
            <w:pPr>
              <w:pStyle w:val="3"/>
              <w:ind w:firstLine="480"/>
              <w:rPr>
                <w:rFonts w:hint="eastAsia" w:ascii="仿宋_GB2312" w:hAnsi="Times New Roman" w:eastAsia="仿宋_GB2312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 名：</w:t>
            </w:r>
          </w:p>
          <w:p>
            <w:pPr>
              <w:spacing w:line="300" w:lineRule="exact"/>
              <w:ind w:firstLine="6000" w:firstLineChars="2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</w:tc>
        <w:tc>
          <w:tcPr>
            <w:tcW w:w="3555" w:type="dxa"/>
            <w:gridSpan w:val="2"/>
            <w:vAlign w:val="center"/>
          </w:tcPr>
          <w:p>
            <w:pPr>
              <w:spacing w:line="300" w:lineRule="exact"/>
              <w:ind w:firstLine="482" w:firstLineChars="2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ind w:firstLine="1406" w:firstLineChars="586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ind w:firstLine="1406" w:firstLineChars="586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</w:tc>
        <w:tc>
          <w:tcPr>
            <w:tcW w:w="441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复核人签字：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注：除审核人员填写、声明和资格审查栏外，其他内容均由报考人员在电脑上填写并打印，报名时提交，不接收手工填写的加分审核表。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55DA3"/>
    <w:rsid w:val="2B955DA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2018-08-17T08:17:00Z</dcterms:created>
  <dc:creator>Administrator</dc:creator>
  <cp:lastModifiedBy>Administrator</cp:lastModifiedBy>
  <dcterms:modified xsi:type="dcterms:W3CDTF">2018-08-17T08:17:37Z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